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首先准备一个空的vue项目，导入element ui，axios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在项目后端执行npm install,   和 node ./app.js,记得改config/default.json的密码，如果不行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https://blog.csdn.net/qq_28004379/article/details/84652593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12创建一个login.vue，在路由中引入</w:t>
      </w:r>
    </w:p>
    <w:p>
      <w:r>
        <w:drawing>
          <wp:inline distT="0" distB="0" distL="114300" distR="114300">
            <wp:extent cx="5268595" cy="217043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p>
      <w:r>
        <w:drawing>
          <wp:inline distT="0" distB="0" distL="114300" distR="114300">
            <wp:extent cx="5270500" cy="33140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引入less-load 和less,记得重启</w:t>
      </w:r>
    </w:p>
    <w:p>
      <w:r>
        <w:drawing>
          <wp:inline distT="0" distB="0" distL="114300" distR="114300">
            <wp:extent cx="5273675" cy="257810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017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4033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58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4470"/>
            <wp:effectExtent l="0" t="0" r="317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5735"/>
            <wp:effectExtent l="0" t="0" r="635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185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7510"/>
            <wp:effectExtent l="0" t="0" r="1143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7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此时盒子不在中间</w:t>
      </w:r>
    </w:p>
    <w:p>
      <w:r>
        <w:drawing>
          <wp:inline distT="0" distB="0" distL="114300" distR="114300">
            <wp:extent cx="5265420" cy="2751455"/>
            <wp:effectExtent l="0" t="0" r="1143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此时在中间了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14头像</w:t>
      </w:r>
    </w:p>
    <w:p>
      <w:r>
        <w:drawing>
          <wp:inline distT="0" distB="0" distL="114300" distR="114300">
            <wp:extent cx="5273675" cy="2936240"/>
            <wp:effectExtent l="0" t="0" r="317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20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1345"/>
            <wp:effectExtent l="0" t="0" r="444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5605"/>
            <wp:effectExtent l="0" t="0" r="317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74340"/>
            <wp:effectExtent l="0" t="0" r="254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65880"/>
            <wp:effectExtent l="0" t="0" r="762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2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653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1670"/>
            <wp:effectExtent l="0" t="0" r="825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175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16数据绑定</w:t>
      </w:r>
    </w:p>
    <w:p>
      <w:r>
        <w:drawing>
          <wp:inline distT="0" distB="0" distL="114300" distR="114300">
            <wp:extent cx="5271135" cy="1951990"/>
            <wp:effectExtent l="0" t="0" r="571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9052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21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88895"/>
            <wp:effectExtent l="0" t="0" r="1016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959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17表单验证</w:t>
      </w:r>
    </w:p>
    <w:p>
      <w:r>
        <w:drawing>
          <wp:inline distT="0" distB="0" distL="114300" distR="114300">
            <wp:extent cx="5265420" cy="3203575"/>
            <wp:effectExtent l="0" t="0" r="1143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75940"/>
            <wp:effectExtent l="0" t="0" r="317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7345"/>
            <wp:effectExtent l="0" t="0" r="444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7390"/>
            <wp:effectExtent l="0" t="0" r="44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19表单重置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885"/>
            <wp:effectExtent l="0" t="0" r="254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5620"/>
            <wp:effectExtent l="0" t="0" r="50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20实现登录前表单数据预检查</w:t>
      </w:r>
    </w:p>
    <w:p>
      <w:r>
        <w:drawing>
          <wp:inline distT="0" distB="0" distL="114300" distR="114300">
            <wp:extent cx="5269865" cy="2923540"/>
            <wp:effectExtent l="0" t="0" r="698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4490"/>
            <wp:effectExtent l="0" t="0" r="762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21配置axios</w:t>
      </w:r>
    </w:p>
    <w:p>
      <w:r>
        <w:drawing>
          <wp:inline distT="0" distB="0" distL="114300" distR="114300">
            <wp:extent cx="5270500" cy="2917190"/>
            <wp:effectExtent l="0" t="0" r="635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24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5435"/>
            <wp:effectExtent l="0" t="0" r="444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22配置message弹框提示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1741170"/>
            <wp:effectExtent l="0" t="0" r="254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254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23完善登录后的操作</w:t>
      </w:r>
    </w:p>
    <w:p>
      <w:pPr>
        <w:rPr>
          <w:rFonts w:hint="eastAsia"/>
        </w:rPr>
      </w:pPr>
      <w:r>
        <w:drawing>
          <wp:inline distT="0" distB="0" distL="0" distR="0">
            <wp:extent cx="5274310" cy="2310765"/>
            <wp:effectExtent l="0" t="0" r="2540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297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32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登录成功进入home页面</w:t>
      </w:r>
    </w:p>
    <w:p>
      <w:pPr>
        <w:rPr>
          <w:rFonts w:hint="eastAsia"/>
        </w:rPr>
      </w:pPr>
      <w:r>
        <w:drawing>
          <wp:inline distT="0" distB="0" distL="0" distR="0">
            <wp:extent cx="5274310" cy="1337310"/>
            <wp:effectExtent l="0" t="0" r="25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24vue路由导航守卫</w:t>
      </w:r>
    </w:p>
    <w:p>
      <w:pPr>
        <w:rPr>
          <w:rFonts w:hint="eastAsia"/>
        </w:rPr>
      </w:pPr>
      <w:r>
        <w:drawing>
          <wp:inline distT="0" distB="0" distL="0" distR="0">
            <wp:extent cx="5274310" cy="18573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232025"/>
            <wp:effectExtent l="0" t="0" r="254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5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25退出登录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05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8630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26关闭eslint，这个不讲</w:t>
      </w:r>
    </w:p>
    <w:p>
      <w:pPr>
        <w:rPr>
          <w:rFonts w:hint="eastAsia"/>
        </w:rPr>
      </w:pPr>
      <w:r>
        <w:rPr>
          <w:rFonts w:hint="eastAsia"/>
        </w:rPr>
        <w:t>27修改按需elementui 导入</w:t>
      </w:r>
    </w:p>
    <w:p>
      <w:pPr>
        <w:rPr>
          <w:rFonts w:hint="eastAsia"/>
        </w:rPr>
      </w:pPr>
      <w:r>
        <w:drawing>
          <wp:inline distT="0" distB="0" distL="0" distR="0">
            <wp:extent cx="5274310" cy="2897505"/>
            <wp:effectExtent l="0" t="0" r="2540" b="171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28本地代码提交到git中</w:t>
      </w:r>
    </w:p>
    <w:p>
      <w:pPr>
        <w:rPr>
          <w:rFonts w:hint="eastAsia"/>
        </w:rPr>
      </w:pPr>
      <w:r>
        <w:drawing>
          <wp:inline distT="0" distB="0" distL="0" distR="0">
            <wp:extent cx="5274310" cy="4172585"/>
            <wp:effectExtent l="0" t="0" r="2540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580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62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675" cy="27432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选push</w:t>
      </w:r>
    </w:p>
    <w:p>
      <w:r>
        <w:drawing>
          <wp:inline distT="0" distB="0" distL="0" distR="0">
            <wp:extent cx="5274310" cy="4807585"/>
            <wp:effectExtent l="0" t="0" r="254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277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2890"/>
            <wp:effectExtent l="0" t="0" r="2540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30基本的主页布局</w:t>
      </w:r>
    </w:p>
    <w:p>
      <w:r>
        <w:drawing>
          <wp:inline distT="0" distB="0" distL="114300" distR="114300">
            <wp:extent cx="5272405" cy="3157855"/>
            <wp:effectExtent l="0" t="0" r="4445" b="444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7965"/>
            <wp:effectExtent l="0" t="0" r="8890" b="133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4000"/>
            <wp:effectExtent l="0" t="0" r="6350" b="635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215"/>
            <wp:effectExtent l="0" t="0" r="5080" b="1333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45790"/>
            <wp:effectExtent l="0" t="0" r="9525" b="1651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1970"/>
            <wp:effectExtent l="0" t="0" r="6350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3065"/>
            <wp:effectExtent l="0" t="0" r="3810" b="63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14980"/>
            <wp:effectExtent l="0" t="0" r="2540" b="1397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31美化主页的header</w:t>
      </w:r>
      <w:r>
        <w:drawing>
          <wp:inline distT="0" distB="0" distL="114300" distR="114300">
            <wp:extent cx="5269230" cy="2948940"/>
            <wp:effectExtent l="0" t="0" r="7620" b="381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0355"/>
            <wp:effectExtent l="0" t="0" r="9525" b="1714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2900"/>
            <wp:effectExtent l="0" t="0" r="3810" b="1270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1940"/>
            <wp:effectExtent l="0" t="0" r="6985" b="1651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43835"/>
            <wp:effectExtent l="0" t="0" r="9525" b="1841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32导航菜单基本布局</w:t>
      </w:r>
    </w:p>
    <w:p>
      <w:r>
        <w:drawing>
          <wp:inline distT="0" distB="0" distL="114300" distR="114300">
            <wp:extent cx="5274310" cy="2571750"/>
            <wp:effectExtent l="0" t="0" r="254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3890"/>
            <wp:effectExtent l="0" t="0" r="7620" b="1651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5920"/>
            <wp:effectExtent l="0" t="0" r="3810" b="1778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12440"/>
            <wp:effectExtent l="0" t="0" r="3810" b="1651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47670"/>
            <wp:effectExtent l="0" t="0" r="5715" b="508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4825"/>
            <wp:effectExtent l="0" t="0" r="4445" b="317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33通过axios拦截器添加token请求头</w:t>
      </w:r>
    </w:p>
    <w:p>
      <w:r>
        <w:drawing>
          <wp:inline distT="0" distB="0" distL="114300" distR="114300">
            <wp:extent cx="5272405" cy="2896235"/>
            <wp:effectExtent l="0" t="0" r="4445" b="1841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4180"/>
            <wp:effectExtent l="0" t="0" r="3175" b="762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00375"/>
            <wp:effectExtent l="0" t="0" r="2540" b="952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34获取左侧菜单数据</w:t>
      </w:r>
    </w:p>
    <w:p>
      <w:r>
        <w:drawing>
          <wp:inline distT="0" distB="0" distL="114300" distR="114300">
            <wp:extent cx="5271135" cy="3595370"/>
            <wp:effectExtent l="0" t="0" r="5715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9075"/>
            <wp:effectExtent l="0" t="0" r="4445" b="317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0845"/>
            <wp:effectExtent l="0" t="0" r="2540" b="1905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0020"/>
            <wp:effectExtent l="0" t="0" r="2540" b="508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35通过双层for循环渲染左侧菜单</w:t>
      </w:r>
    </w:p>
    <w:p>
      <w:r>
        <w:drawing>
          <wp:inline distT="0" distB="0" distL="114300" distR="114300">
            <wp:extent cx="5269230" cy="2959100"/>
            <wp:effectExtent l="0" t="0" r="7620" b="1270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89275"/>
            <wp:effectExtent l="0" t="0" r="9525" b="15875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2935"/>
            <wp:effectExtent l="0" t="0" r="8255" b="1841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1965"/>
            <wp:effectExtent l="0" t="0" r="5715" b="6985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36为选中项设置字体颜色并添加分类图标</w:t>
      </w:r>
    </w:p>
    <w:p>
      <w:r>
        <w:drawing>
          <wp:inline distT="0" distB="0" distL="114300" distR="114300">
            <wp:extent cx="5271135" cy="2941320"/>
            <wp:effectExtent l="0" t="0" r="5715" b="1143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8000"/>
            <wp:effectExtent l="0" t="0" r="5080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25750"/>
            <wp:effectExtent l="0" t="0" r="6985" b="1270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130"/>
            <wp:effectExtent l="0" t="0" r="3175" b="762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9095"/>
            <wp:effectExtent l="0" t="0" r="7620" b="14605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6985" b="14605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0195"/>
            <wp:effectExtent l="0" t="0" r="5080" b="8255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7765"/>
            <wp:effectExtent l="0" t="0" r="6985" b="6985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37每次只能打开一个菜单项</w:t>
      </w:r>
    </w:p>
    <w:p>
      <w:r>
        <w:drawing>
          <wp:inline distT="0" distB="0" distL="114300" distR="114300">
            <wp:extent cx="5272405" cy="2244725"/>
            <wp:effectExtent l="0" t="0" r="4445" b="317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2095"/>
            <wp:effectExtent l="0" t="0" r="2540" b="8255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3475"/>
            <wp:effectExtent l="0" t="0" r="8255" b="15875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9275"/>
            <wp:effectExtent l="0" t="0" r="2540" b="15875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9045"/>
            <wp:effectExtent l="0" t="0" r="4445" b="14605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38实现侧边栏的折叠与展开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09169F"/>
    <w:rsid w:val="029A3837"/>
    <w:rsid w:val="0AFE7CF5"/>
    <w:rsid w:val="0B7B3DBB"/>
    <w:rsid w:val="0BFC5549"/>
    <w:rsid w:val="0EB820BA"/>
    <w:rsid w:val="0F3D3FA6"/>
    <w:rsid w:val="15022AC3"/>
    <w:rsid w:val="192B43E7"/>
    <w:rsid w:val="193140D4"/>
    <w:rsid w:val="1A9E0D89"/>
    <w:rsid w:val="1E3D1DD4"/>
    <w:rsid w:val="1EE86415"/>
    <w:rsid w:val="220E6A68"/>
    <w:rsid w:val="22371803"/>
    <w:rsid w:val="2D740522"/>
    <w:rsid w:val="2DFB3F9B"/>
    <w:rsid w:val="347821B9"/>
    <w:rsid w:val="38142A28"/>
    <w:rsid w:val="48236C01"/>
    <w:rsid w:val="48600B6E"/>
    <w:rsid w:val="4A771388"/>
    <w:rsid w:val="4B296E12"/>
    <w:rsid w:val="4C3421D7"/>
    <w:rsid w:val="50800208"/>
    <w:rsid w:val="55933E8E"/>
    <w:rsid w:val="56C10F1D"/>
    <w:rsid w:val="56CD18A0"/>
    <w:rsid w:val="58AD469E"/>
    <w:rsid w:val="59C560DB"/>
    <w:rsid w:val="5B8A1709"/>
    <w:rsid w:val="63BD5683"/>
    <w:rsid w:val="69BD71E2"/>
    <w:rsid w:val="6AD027AA"/>
    <w:rsid w:val="6D3477C7"/>
    <w:rsid w:val="6DB64D11"/>
    <w:rsid w:val="70D0104A"/>
    <w:rsid w:val="740357E5"/>
    <w:rsid w:val="781300F2"/>
    <w:rsid w:val="78A65E9E"/>
    <w:rsid w:val="7C256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8" Type="http://schemas.openxmlformats.org/officeDocument/2006/relationships/fontTable" Target="fontTable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93</TotalTime>
  <ScaleCrop>false</ScaleCrop>
  <LinksUpToDate>false</LinksUpToDate>
  <CharactersWithSpaces>0</CharactersWithSpaces>
  <Application>WPS Office_11.1.0.10072_F1E327BC-269C-435d-A152-05C5408002CA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2020-10-27T13:48:00Z</dcterms:created>
  <dc:creator>chenj</dc:creator>
  <cp:lastModifiedBy>糊涂涂</cp:lastModifiedBy>
  <dcterms:modified xsi:type="dcterms:W3CDTF">2020-11-01T14:41:42Z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2052-11.1.0.10072</vt:lpwstr>
  </property>
</Properties>
</file>